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C77BA0" w14:textId="61B3A4AF" w:rsidR="00CF12BA" w:rsidRPr="00453F8F" w:rsidRDefault="004E2812" w:rsidP="27964F5D">
      <w:pPr>
        <w:rPr>
          <w:b/>
          <w:bCs/>
          <w:sz w:val="28"/>
          <w:szCs w:val="28"/>
        </w:rPr>
      </w:pPr>
      <w:r w:rsidRPr="27964F5D">
        <w:rPr>
          <w:b/>
          <w:bCs/>
          <w:sz w:val="28"/>
          <w:szCs w:val="28"/>
        </w:rPr>
        <w:t>Styrelsemöte</w:t>
      </w:r>
      <w:r w:rsidR="00011DE6" w:rsidRPr="27964F5D">
        <w:rPr>
          <w:b/>
          <w:bCs/>
          <w:sz w:val="28"/>
          <w:szCs w:val="28"/>
        </w:rPr>
        <w:t xml:space="preserve"> </w:t>
      </w:r>
      <w:r w:rsidR="007D7EA8">
        <w:rPr>
          <w:b/>
          <w:bCs/>
          <w:sz w:val="28"/>
          <w:szCs w:val="28"/>
        </w:rPr>
        <w:t>nr 2</w:t>
      </w:r>
      <w:r w:rsidR="00207349">
        <w:rPr>
          <w:b/>
          <w:bCs/>
          <w:sz w:val="28"/>
          <w:szCs w:val="28"/>
        </w:rPr>
        <w:t>7</w:t>
      </w:r>
      <w:r w:rsidR="00B93158" w:rsidRPr="27964F5D">
        <w:rPr>
          <w:b/>
          <w:bCs/>
          <w:sz w:val="28"/>
          <w:szCs w:val="28"/>
        </w:rPr>
        <w:t xml:space="preserve"> </w:t>
      </w:r>
      <w:r w:rsidR="007D7EA8">
        <w:rPr>
          <w:b/>
          <w:bCs/>
          <w:sz w:val="28"/>
          <w:szCs w:val="28"/>
        </w:rPr>
        <w:t xml:space="preserve">med Våmbs IF </w:t>
      </w:r>
      <w:r w:rsidR="00CA0D50">
        <w:rPr>
          <w:b/>
          <w:bCs/>
          <w:sz w:val="28"/>
          <w:szCs w:val="28"/>
        </w:rPr>
        <w:t>2020</w:t>
      </w:r>
      <w:r w:rsidR="00CA0D50" w:rsidRPr="27964F5D">
        <w:rPr>
          <w:b/>
          <w:bCs/>
          <w:sz w:val="28"/>
          <w:szCs w:val="28"/>
        </w:rPr>
        <w:t>–06</w:t>
      </w:r>
      <w:r w:rsidR="007D7EA8">
        <w:rPr>
          <w:b/>
          <w:bCs/>
          <w:sz w:val="28"/>
          <w:szCs w:val="28"/>
        </w:rPr>
        <w:t>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7216" behindDoc="0" locked="0" layoutInCell="1" hidden="0" allowOverlap="1" wp14:anchorId="5C827959" wp14:editId="1476279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7349">
        <w:rPr>
          <w:b/>
          <w:bCs/>
          <w:sz w:val="28"/>
          <w:szCs w:val="28"/>
        </w:rPr>
        <w:t>01</w:t>
      </w:r>
    </w:p>
    <w:p w14:paraId="4FF0DF2A" w14:textId="77777777" w:rsidR="00AC3A26" w:rsidRDefault="00AC3A26" w:rsidP="002805FE">
      <w:pPr>
        <w:rPr>
          <w:b/>
          <w:sz w:val="28"/>
          <w:szCs w:val="28"/>
        </w:rPr>
      </w:pPr>
    </w:p>
    <w:p w14:paraId="44EE5A1B" w14:textId="760AFD41" w:rsidR="00AC3A26" w:rsidRDefault="004E2812" w:rsidP="002805FE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</w:t>
      </w:r>
      <w:r w:rsidR="00AC3A26">
        <w:rPr>
          <w:b/>
          <w:sz w:val="28"/>
          <w:szCs w:val="28"/>
        </w:rPr>
        <w:t xml:space="preserve">: </w:t>
      </w:r>
    </w:p>
    <w:p w14:paraId="10169D23" w14:textId="1286550E" w:rsidR="00AC3A26" w:rsidRDefault="27964F5D" w:rsidP="27964F5D">
      <w:pPr>
        <w:pStyle w:val="ListParagraph"/>
        <w:numPr>
          <w:ilvl w:val="3"/>
          <w:numId w:val="4"/>
        </w:numPr>
      </w:pPr>
      <w:r>
        <w:t>Thomas Sjölin</w:t>
      </w:r>
    </w:p>
    <w:p w14:paraId="4E970CA6" w14:textId="7B5D356B" w:rsidR="00AC3A26" w:rsidRDefault="00B459FD" w:rsidP="00AC3A26">
      <w:pPr>
        <w:numPr>
          <w:ilvl w:val="3"/>
          <w:numId w:val="4"/>
        </w:numPr>
        <w:contextualSpacing/>
      </w:pPr>
      <w:r>
        <w:t>Pernilla Brande</w:t>
      </w:r>
      <w:r w:rsidR="00AC3A26">
        <w:t>ls</w:t>
      </w:r>
    </w:p>
    <w:p w14:paraId="13CD1A58" w14:textId="77777777" w:rsidR="00AC3A26" w:rsidRDefault="00AC3A26" w:rsidP="00AC3A26">
      <w:pPr>
        <w:numPr>
          <w:ilvl w:val="3"/>
          <w:numId w:val="4"/>
        </w:numPr>
        <w:contextualSpacing/>
      </w:pPr>
      <w:r w:rsidRPr="0046245D">
        <w:t xml:space="preserve">Magnus </w:t>
      </w:r>
      <w:proofErr w:type="spellStart"/>
      <w:r w:rsidRPr="0046245D">
        <w:t>Annerfalk</w:t>
      </w:r>
      <w:proofErr w:type="spellEnd"/>
    </w:p>
    <w:p w14:paraId="3E7853DF" w14:textId="77777777" w:rsidR="00AC3A26" w:rsidRDefault="00AC3A26" w:rsidP="00AC3A26">
      <w:pPr>
        <w:numPr>
          <w:ilvl w:val="3"/>
          <w:numId w:val="4"/>
        </w:numPr>
        <w:contextualSpacing/>
      </w:pPr>
      <w:r>
        <w:t>Dan Öhrn</w:t>
      </w:r>
    </w:p>
    <w:p w14:paraId="1C4107B9" w14:textId="118A129E" w:rsidR="17F7AB4A" w:rsidRDefault="79C0FCA2" w:rsidP="79C0FCA2">
      <w:pPr>
        <w:numPr>
          <w:ilvl w:val="3"/>
          <w:numId w:val="4"/>
        </w:numPr>
      </w:pPr>
      <w:r>
        <w:t xml:space="preserve">Johanna </w:t>
      </w:r>
      <w:proofErr w:type="spellStart"/>
      <w:r>
        <w:t>Låstberg</w:t>
      </w:r>
      <w:proofErr w:type="spellEnd"/>
    </w:p>
    <w:p w14:paraId="7CE528D7" w14:textId="2FE99586" w:rsidR="007D7EA8" w:rsidRDefault="00207349" w:rsidP="17F7AB4A">
      <w:pPr>
        <w:numPr>
          <w:ilvl w:val="3"/>
          <w:numId w:val="4"/>
        </w:numPr>
      </w:pPr>
      <w:r>
        <w:t>Richard Andersson</w:t>
      </w:r>
    </w:p>
    <w:p w14:paraId="2383ACEB" w14:textId="5E3AAEB2" w:rsidR="2029ED5F" w:rsidRDefault="00782FCF" w:rsidP="2029ED5F">
      <w:pPr>
        <w:numPr>
          <w:ilvl w:val="3"/>
          <w:numId w:val="4"/>
        </w:numPr>
      </w:pPr>
      <w:r>
        <w:t>Emelie J</w:t>
      </w:r>
      <w:r w:rsidR="2029ED5F">
        <w:t>ohnson</w:t>
      </w:r>
    </w:p>
    <w:p w14:paraId="7A9FE7BA" w14:textId="3DFD6480" w:rsidR="00207349" w:rsidRDefault="00207349" w:rsidP="00C96F9F">
      <w:pPr>
        <w:ind w:left="2880"/>
      </w:pPr>
    </w:p>
    <w:p w14:paraId="0C4CD54F" w14:textId="77777777" w:rsidR="00207349" w:rsidRDefault="00207349" w:rsidP="00207349">
      <w:pPr>
        <w:ind w:left="2880"/>
      </w:pPr>
    </w:p>
    <w:p w14:paraId="6477AAD0" w14:textId="43C47C6B" w:rsidR="00AC3A26" w:rsidRPr="0046245D" w:rsidRDefault="00AC3A26" w:rsidP="00A75A6F">
      <w:pPr>
        <w:ind w:left="2880"/>
        <w:contextualSpacing/>
      </w:pPr>
    </w:p>
    <w:p w14:paraId="08AC889B" w14:textId="4BE6087E" w:rsidR="004E2812" w:rsidRDefault="726BF324" w:rsidP="6E4A49FF">
      <w:pPr>
        <w:rPr>
          <w:b/>
          <w:bCs/>
          <w:sz w:val="28"/>
          <w:szCs w:val="28"/>
        </w:rPr>
      </w:pPr>
      <w:r w:rsidRPr="726BF324">
        <w:rPr>
          <w:b/>
          <w:bCs/>
          <w:sz w:val="28"/>
          <w:szCs w:val="28"/>
        </w:rPr>
        <w:t>Frånvarande:</w:t>
      </w:r>
    </w:p>
    <w:p w14:paraId="52E0B033" w14:textId="21519247" w:rsidR="00C96F9F" w:rsidRPr="00C96F9F" w:rsidRDefault="00C96F9F" w:rsidP="00C96F9F">
      <w:pPr>
        <w:pStyle w:val="ListParagraph"/>
        <w:numPr>
          <w:ilvl w:val="0"/>
          <w:numId w:val="9"/>
        </w:numPr>
        <w:rPr>
          <w:b/>
          <w:bCs/>
        </w:rPr>
      </w:pPr>
      <w:r w:rsidRPr="00C96F9F">
        <w:rPr>
          <w:bCs/>
        </w:rPr>
        <w:t>Lars Ericsson</w:t>
      </w:r>
    </w:p>
    <w:p w14:paraId="1540F31C" w14:textId="5ED8C29C" w:rsidR="6E4A49FF" w:rsidRDefault="6E4A49FF" w:rsidP="726BF324">
      <w:pPr>
        <w:ind w:left="2160"/>
        <w:rPr>
          <w:b/>
          <w:bCs/>
          <w:sz w:val="28"/>
          <w:szCs w:val="28"/>
        </w:rPr>
      </w:pPr>
    </w:p>
    <w:p w14:paraId="5AD803FD" w14:textId="48C1C1E1" w:rsidR="00DD4631" w:rsidRDefault="726BF324" w:rsidP="726BF324">
      <w:pPr>
        <w:rPr>
          <w:b/>
          <w:bCs/>
        </w:rPr>
      </w:pPr>
      <w:r w:rsidRPr="726BF324">
        <w:rPr>
          <w:b/>
          <w:bCs/>
        </w:rPr>
        <w:t xml:space="preserve">1 Val av justerare </w:t>
      </w:r>
    </w:p>
    <w:p w14:paraId="2C1DE65D" w14:textId="052810B1" w:rsidR="00DD4631" w:rsidRDefault="00207349" w:rsidP="79C0FCA2">
      <w:pPr>
        <w:contextualSpacing/>
      </w:pPr>
      <w:r>
        <w:t>Pernilla Brandels</w:t>
      </w:r>
      <w:r w:rsidR="4896097D">
        <w:t xml:space="preserve"> valdes.</w:t>
      </w:r>
    </w:p>
    <w:p w14:paraId="66CE366A" w14:textId="77777777" w:rsidR="00D4639F" w:rsidRDefault="00D4639F" w:rsidP="00D4639F">
      <w:pPr>
        <w:contextualSpacing/>
      </w:pPr>
    </w:p>
    <w:p w14:paraId="5511E526" w14:textId="64BDF267" w:rsidR="4896097D" w:rsidRDefault="4896097D" w:rsidP="4896097D">
      <w:pPr>
        <w:rPr>
          <w:b/>
          <w:bCs/>
        </w:rPr>
      </w:pPr>
      <w:r w:rsidRPr="4896097D">
        <w:rPr>
          <w:b/>
          <w:bCs/>
        </w:rPr>
        <w:t xml:space="preserve">2 Ekonomi </w:t>
      </w:r>
    </w:p>
    <w:p w14:paraId="6609513A" w14:textId="25D1BE5C" w:rsidR="00C96F9F" w:rsidRDefault="007846F1" w:rsidP="4896097D">
      <w:pPr>
        <w:rPr>
          <w:bCs/>
        </w:rPr>
      </w:pPr>
      <w:r>
        <w:rPr>
          <w:bCs/>
        </w:rPr>
        <w:t>Emelie</w:t>
      </w:r>
      <w:r w:rsidR="00C96F9F">
        <w:rPr>
          <w:bCs/>
        </w:rPr>
        <w:t xml:space="preserve"> var och drog siffrorna. </w:t>
      </w:r>
      <w:r>
        <w:rPr>
          <w:bCs/>
        </w:rPr>
        <w:t>Vi avvaktar ev. ansökning för bortfall av inkomst till hösten</w:t>
      </w:r>
      <w:r w:rsidR="008F20DA">
        <w:rPr>
          <w:bCs/>
        </w:rPr>
        <w:t xml:space="preserve"> eller när nästa tillfälle blir</w:t>
      </w:r>
      <w:r>
        <w:rPr>
          <w:bCs/>
        </w:rPr>
        <w:t>, där våra största förluster ligger, (</w:t>
      </w:r>
      <w:r w:rsidR="008F20DA">
        <w:rPr>
          <w:bCs/>
        </w:rPr>
        <w:t xml:space="preserve">matfestival, </w:t>
      </w:r>
      <w:r w:rsidR="005D663F">
        <w:rPr>
          <w:bCs/>
        </w:rPr>
        <w:t>H</w:t>
      </w:r>
      <w:r w:rsidR="008F20DA">
        <w:rPr>
          <w:bCs/>
        </w:rPr>
        <w:t xml:space="preserve">entorpsdagen och </w:t>
      </w:r>
      <w:r w:rsidR="005D663F">
        <w:rPr>
          <w:bCs/>
        </w:rPr>
        <w:t>Futsal</w:t>
      </w:r>
      <w:bookmarkStart w:id="0" w:name="_GoBack"/>
      <w:bookmarkEnd w:id="0"/>
      <w:r w:rsidR="008F20DA">
        <w:rPr>
          <w:bCs/>
        </w:rPr>
        <w:t xml:space="preserve">-cupen). Får vi inte arrangera dessas är den förlorade inkomsten ca </w:t>
      </w:r>
      <w:r w:rsidR="005D663F">
        <w:rPr>
          <w:bCs/>
        </w:rPr>
        <w:t>100 000</w:t>
      </w:r>
      <w:r w:rsidR="008F20DA">
        <w:rPr>
          <w:bCs/>
        </w:rPr>
        <w:t xml:space="preserve"> kronor.</w:t>
      </w:r>
    </w:p>
    <w:p w14:paraId="062458EC" w14:textId="77777777" w:rsidR="00D91DA8" w:rsidRPr="00C96F9F" w:rsidRDefault="00D91DA8" w:rsidP="4896097D">
      <w:pPr>
        <w:rPr>
          <w:bCs/>
        </w:rPr>
      </w:pPr>
    </w:p>
    <w:p w14:paraId="0E336FA1" w14:textId="182F2A70" w:rsidR="00C96F9F" w:rsidRDefault="00D91DA8" w:rsidP="4896097D">
      <w:pPr>
        <w:rPr>
          <w:bCs/>
        </w:rPr>
      </w:pPr>
      <w:r>
        <w:rPr>
          <w:bCs/>
        </w:rPr>
        <w:t>Efter sommaren måste vi ut och jaga nya och gamla sponsorer för 2021 då många avtal går ut.</w:t>
      </w:r>
    </w:p>
    <w:p w14:paraId="647BBA91" w14:textId="338CA3F7" w:rsidR="00356000" w:rsidRPr="00356000" w:rsidRDefault="00356000" w:rsidP="4896097D">
      <w:pPr>
        <w:rPr>
          <w:bCs/>
        </w:rPr>
      </w:pPr>
      <w:r w:rsidRPr="00356000">
        <w:rPr>
          <w:bCs/>
        </w:rPr>
        <w:t>Magnus, Emelie och Richard trä</w:t>
      </w:r>
      <w:r>
        <w:rPr>
          <w:bCs/>
        </w:rPr>
        <w:t>ffas framöver och lägger upp strategin för jobbet.</w:t>
      </w:r>
    </w:p>
    <w:p w14:paraId="345A6717" w14:textId="77777777" w:rsidR="00207349" w:rsidRPr="00356000" w:rsidRDefault="00207349" w:rsidP="4896097D">
      <w:pPr>
        <w:rPr>
          <w:b/>
          <w:bCs/>
        </w:rPr>
      </w:pPr>
    </w:p>
    <w:p w14:paraId="63B4D383" w14:textId="64E276F2" w:rsidR="4A068AEE" w:rsidRPr="00F17876" w:rsidRDefault="17F7AB4A" w:rsidP="0C0F70C0">
      <w:pPr>
        <w:rPr>
          <w:b/>
          <w:bCs/>
        </w:rPr>
      </w:pPr>
      <w:r w:rsidRPr="00F17876">
        <w:rPr>
          <w:b/>
          <w:bCs/>
        </w:rPr>
        <w:t>3 Beslutsloggen</w:t>
      </w:r>
    </w:p>
    <w:p w14:paraId="5EFA1142" w14:textId="24629D77" w:rsidR="00114CAA" w:rsidRPr="00114CAA" w:rsidRDefault="00114CAA" w:rsidP="0C0F70C0">
      <w:pPr>
        <w:rPr>
          <w:bCs/>
        </w:rPr>
      </w:pPr>
      <w:r w:rsidRPr="00114CAA">
        <w:rPr>
          <w:bCs/>
        </w:rPr>
        <w:t>Vi gick igenom beslutloggen o</w:t>
      </w:r>
      <w:r>
        <w:rPr>
          <w:bCs/>
        </w:rPr>
        <w:t>ch då Lars har några punkter får vi vänta med dom.</w:t>
      </w:r>
    </w:p>
    <w:p w14:paraId="6E5B653C" w14:textId="43479A9E" w:rsidR="00D91DA8" w:rsidRPr="00114CAA" w:rsidRDefault="00D91DA8" w:rsidP="0C0F70C0">
      <w:pPr>
        <w:rPr>
          <w:b/>
          <w:bCs/>
        </w:rPr>
      </w:pPr>
    </w:p>
    <w:p w14:paraId="2D0387ED" w14:textId="77777777" w:rsidR="00D91DA8" w:rsidRPr="00114CAA" w:rsidRDefault="00D91DA8" w:rsidP="0C0F70C0">
      <w:pPr>
        <w:rPr>
          <w:b/>
          <w:bCs/>
        </w:rPr>
      </w:pPr>
    </w:p>
    <w:p w14:paraId="1AA9952A" w14:textId="763FA1F6" w:rsidR="4A068AEE" w:rsidRPr="00F17876" w:rsidRDefault="0C0F70C0" w:rsidP="0C0F70C0">
      <w:pPr>
        <w:rPr>
          <w:b/>
          <w:bCs/>
        </w:rPr>
      </w:pPr>
      <w:r w:rsidRPr="00F17876">
        <w:rPr>
          <w:b/>
          <w:bCs/>
        </w:rPr>
        <w:t>4 Årshjulet</w:t>
      </w:r>
    </w:p>
    <w:p w14:paraId="0235625E" w14:textId="31735E5D" w:rsidR="00114CAA" w:rsidRPr="00114CAA" w:rsidRDefault="00114CAA" w:rsidP="0C0F70C0">
      <w:pPr>
        <w:rPr>
          <w:bCs/>
        </w:rPr>
      </w:pPr>
      <w:r w:rsidRPr="00114CAA">
        <w:rPr>
          <w:bCs/>
        </w:rPr>
        <w:t>Johanna drog och vi har koll på uppgifterna</w:t>
      </w:r>
      <w:r>
        <w:rPr>
          <w:bCs/>
        </w:rPr>
        <w:t xml:space="preserve"> som behöver göras</w:t>
      </w:r>
      <w:r w:rsidRPr="00114CAA">
        <w:rPr>
          <w:bCs/>
        </w:rPr>
        <w:t xml:space="preserve"> </w:t>
      </w:r>
    </w:p>
    <w:p w14:paraId="28AF2706" w14:textId="19D6C5E3" w:rsidR="4A068AEE" w:rsidRPr="00114CAA" w:rsidRDefault="4A068AEE" w:rsidP="4A068AEE"/>
    <w:p w14:paraId="6AAA8AB4" w14:textId="7D0DAEF1" w:rsidR="4A068AEE" w:rsidRPr="00114CAA" w:rsidRDefault="4A068AEE" w:rsidP="4A068AEE"/>
    <w:p w14:paraId="5960E905" w14:textId="091E23D8" w:rsidR="4A068AEE" w:rsidRDefault="0C0F70C0" w:rsidP="4896097D">
      <w:pPr>
        <w:rPr>
          <w:b/>
          <w:bCs/>
        </w:rPr>
      </w:pPr>
      <w:r w:rsidRPr="0C0F70C0">
        <w:rPr>
          <w:b/>
          <w:bCs/>
        </w:rPr>
        <w:t>5 Övriga fråg</w:t>
      </w:r>
      <w:r w:rsidR="00207349">
        <w:rPr>
          <w:b/>
          <w:bCs/>
        </w:rPr>
        <w:t>or</w:t>
      </w:r>
    </w:p>
    <w:p w14:paraId="3314E0E0" w14:textId="2EA73877" w:rsidR="00CC4F95" w:rsidRDefault="00CC4F95" w:rsidP="00CC4F95">
      <w:r>
        <w:t>5.1 Matfestivalen tappad inkomst (Magnus)</w:t>
      </w:r>
      <w:r w:rsidR="008F20DA">
        <w:t xml:space="preserve"> </w:t>
      </w:r>
      <w:r w:rsidR="00D91DA8">
        <w:t>Se svar i punkt 2.</w:t>
      </w:r>
    </w:p>
    <w:p w14:paraId="4303D09C" w14:textId="037C7B89" w:rsidR="00CC4F95" w:rsidRDefault="00CC4F95" w:rsidP="00CC4F95">
      <w:r>
        <w:t>5.2 Kiosk och arbetsbemanning (Johanna)</w:t>
      </w:r>
      <w:r w:rsidR="00114CAA">
        <w:t xml:space="preserve"> Kiosken kommer inte hållas öppen in</w:t>
      </w:r>
      <w:r w:rsidR="0048194F">
        <w:t xml:space="preserve">nan sommaren. </w:t>
      </w:r>
      <w:r w:rsidR="00D641F3">
        <w:t xml:space="preserve">Öppnar vecka 32. </w:t>
      </w:r>
      <w:r w:rsidR="0048194F">
        <w:t xml:space="preserve">Bollkalle/bollkajor behövs på seniormatcherna. </w:t>
      </w:r>
    </w:p>
    <w:p w14:paraId="0466C558" w14:textId="4D616E1D" w:rsidR="00CC4F95" w:rsidRPr="00D641F3" w:rsidRDefault="00CC4F95" w:rsidP="00CC4F95">
      <w:r w:rsidRPr="00D641F3">
        <w:t>5.3 Samsyn (Dan)</w:t>
      </w:r>
      <w:r w:rsidR="00D641F3" w:rsidRPr="00D641F3">
        <w:t xml:space="preserve"> Dan drog vad som</w:t>
      </w:r>
      <w:r w:rsidR="00D641F3">
        <w:t xml:space="preserve"> sades på senaste mötet.</w:t>
      </w:r>
    </w:p>
    <w:p w14:paraId="75AD7E2F" w14:textId="21FF78AF" w:rsidR="00CC4F95" w:rsidRPr="00C96F9F" w:rsidRDefault="00CC4F95" w:rsidP="00CC4F95">
      <w:r w:rsidRPr="00C96F9F">
        <w:t>5.4 Herrlag (Dan)</w:t>
      </w:r>
      <w:r w:rsidR="00AA0325">
        <w:t xml:space="preserve"> </w:t>
      </w:r>
      <w:r w:rsidR="00492DFD">
        <w:t xml:space="preserve">Vi diskuterade lite om dom problem och missnöje som finns i herrsenior. </w:t>
      </w:r>
    </w:p>
    <w:p w14:paraId="1BCEBA47" w14:textId="519D33E0" w:rsidR="00CC4F95" w:rsidRPr="0082521C" w:rsidRDefault="00CC4F95" w:rsidP="00CC4F95">
      <w:r w:rsidRPr="0082521C">
        <w:t>5.5 Matcharrangemang senior (Dan)</w:t>
      </w:r>
      <w:r w:rsidR="00492DFD" w:rsidRPr="0082521C">
        <w:t xml:space="preserve"> </w:t>
      </w:r>
      <w:r w:rsidR="0082521C" w:rsidRPr="0082521C">
        <w:t>Kioskansvarig fixa</w:t>
      </w:r>
      <w:r w:rsidR="0082521C">
        <w:t>r fikakorg till bortalag (senior) och vi går ut och uppmanar att kiosken ska bemannas med 2 personer/pass.</w:t>
      </w:r>
    </w:p>
    <w:p w14:paraId="64CCEA2A" w14:textId="06DEE50B" w:rsidR="00CC4F95" w:rsidRPr="0082521C" w:rsidRDefault="00CC4F95" w:rsidP="00CC4F95">
      <w:r w:rsidRPr="0082521C">
        <w:t>5.6 Kiosk 2021 (Dan)</w:t>
      </w:r>
      <w:r w:rsidR="0082521C" w:rsidRPr="0082521C">
        <w:t xml:space="preserve"> Jenny kommer inte h</w:t>
      </w:r>
      <w:r w:rsidR="0082521C">
        <w:t xml:space="preserve">a hand om kiosken 2021, ersättare efterfrågas och Jenny skriver ner någon form av arbetsinstruktion. </w:t>
      </w:r>
    </w:p>
    <w:p w14:paraId="6451D994" w14:textId="77777777" w:rsidR="00CC4F95" w:rsidRPr="0082521C" w:rsidRDefault="00CC4F95" w:rsidP="4896097D">
      <w:pPr>
        <w:rPr>
          <w:b/>
        </w:rPr>
      </w:pPr>
    </w:p>
    <w:p w14:paraId="0816477E" w14:textId="3F053D1A" w:rsidR="4896097D" w:rsidRPr="0082521C" w:rsidRDefault="4896097D" w:rsidP="4896097D"/>
    <w:p w14:paraId="65EA9606" w14:textId="3599B21A" w:rsidR="4896097D" w:rsidRPr="0082521C" w:rsidRDefault="4896097D" w:rsidP="4896097D"/>
    <w:p w14:paraId="64C457D0" w14:textId="30057D10" w:rsidR="4A068AEE" w:rsidRDefault="0C0F70C0" w:rsidP="0C0F70C0">
      <w:r w:rsidRPr="0C0F70C0">
        <w:rPr>
          <w:b/>
          <w:bCs/>
        </w:rPr>
        <w:t>6 Övriga frågor (oanmälda)</w:t>
      </w:r>
      <w:r>
        <w:t xml:space="preserve"> </w:t>
      </w:r>
    </w:p>
    <w:p w14:paraId="5D9B8CC7" w14:textId="4FF4FBB8" w:rsidR="0082521C" w:rsidRDefault="004675F7" w:rsidP="0C0F70C0">
      <w:r>
        <w:t xml:space="preserve">6.1 </w:t>
      </w:r>
      <w:r w:rsidR="0082521C">
        <w:t xml:space="preserve">Mer material till knattelagen efterfrågas och även till ungdomslagen saknas konor och västar. Klubben har krav </w:t>
      </w:r>
      <w:r>
        <w:t xml:space="preserve">på Stadium om material som kompensation för struliga klädbeställningar. Styrelsen beslutar att köpa in material som varje lag får ansvara för sina grejor och får ersätta själva om det försvinner. </w:t>
      </w:r>
    </w:p>
    <w:p w14:paraId="046991F2" w14:textId="6110AB0F" w:rsidR="004675F7" w:rsidRDefault="004675F7" w:rsidP="0C0F70C0"/>
    <w:p w14:paraId="577F367D" w14:textId="67F8A63C" w:rsidR="004675F7" w:rsidRDefault="004675F7" w:rsidP="0C0F70C0">
      <w:r>
        <w:lastRenderedPageBreak/>
        <w:t xml:space="preserve">6.2 </w:t>
      </w:r>
      <w:r w:rsidR="00892EE5">
        <w:t>insamling av utdrag ur belastningsregistret. Thomas lyser ut till alla ledare vilka dagar han sätter sig på Claesborg och ber ledarna komma förbi och visa upp dom.</w:t>
      </w:r>
      <w:r w:rsidR="00F17876">
        <w:t xml:space="preserve"> Han går även igenom medlemslistan och tar bort tränarrollen på dom som inte är tränare i klubben längre.</w:t>
      </w:r>
    </w:p>
    <w:p w14:paraId="49BFD203" w14:textId="77777777" w:rsidR="0082521C" w:rsidRDefault="0082521C" w:rsidP="0C0F70C0"/>
    <w:p w14:paraId="541E389B" w14:textId="6D74AEC5" w:rsidR="4A068AEE" w:rsidRDefault="4A068AEE" w:rsidP="4A068AEE">
      <w:pPr>
        <w:rPr>
          <w:b/>
          <w:bCs/>
        </w:rPr>
      </w:pPr>
    </w:p>
    <w:p w14:paraId="03C0372E" w14:textId="3CF96794" w:rsidR="4A068AEE" w:rsidRDefault="4A068AEE" w:rsidP="4A068AEE">
      <w:pPr>
        <w:rPr>
          <w:b/>
          <w:bCs/>
        </w:rPr>
      </w:pPr>
    </w:p>
    <w:p w14:paraId="68187F69" w14:textId="4ABC7F91" w:rsidR="4A068AEE" w:rsidRDefault="4A068AEE" w:rsidP="4A068AEE">
      <w:pPr>
        <w:rPr>
          <w:b/>
          <w:bCs/>
        </w:rPr>
      </w:pPr>
    </w:p>
    <w:p w14:paraId="6D80062C" w14:textId="2EE5E9C4" w:rsidR="34A6AD47" w:rsidRPr="00AB6498" w:rsidRDefault="34A6AD47" w:rsidP="34A6AD47">
      <w:pPr>
        <w:rPr>
          <w:b/>
          <w:bCs/>
        </w:rPr>
      </w:pPr>
    </w:p>
    <w:p w14:paraId="75981F24" w14:textId="44ED8FFB" w:rsidR="27964F5D" w:rsidRDefault="27964F5D" w:rsidP="27964F5D">
      <w:pPr>
        <w:rPr>
          <w:b/>
          <w:bCs/>
        </w:rPr>
      </w:pPr>
      <w:r w:rsidRPr="27964F5D">
        <w:rPr>
          <w:b/>
          <w:bCs/>
        </w:rPr>
        <w:t>7 Föregående mötesprotokoll</w:t>
      </w:r>
    </w:p>
    <w:p w14:paraId="68B95AE3" w14:textId="62D111D3" w:rsidR="00250CB2" w:rsidRPr="00250CB2" w:rsidRDefault="00250CB2" w:rsidP="27964F5D">
      <w:r>
        <w:rPr>
          <w:bCs/>
        </w:rPr>
        <w:t>Protokollet godkändes.</w:t>
      </w:r>
    </w:p>
    <w:p w14:paraId="22C8D22C" w14:textId="2B9E1979" w:rsidR="00AC3A26" w:rsidRDefault="00AC3A26" w:rsidP="00AC3A26">
      <w:pPr>
        <w:ind w:left="720"/>
        <w:rPr>
          <w:b/>
        </w:rPr>
      </w:pPr>
    </w:p>
    <w:p w14:paraId="1660ADD3" w14:textId="77777777" w:rsidR="00AC3A26" w:rsidRPr="00196554" w:rsidRDefault="00AC3A26">
      <w:pPr>
        <w:rPr>
          <w:b/>
        </w:rPr>
      </w:pPr>
    </w:p>
    <w:p w14:paraId="13C8CA61" w14:textId="3067E961" w:rsidR="4896097D" w:rsidRDefault="4896097D" w:rsidP="4896097D">
      <w:pPr>
        <w:rPr>
          <w:b/>
          <w:bCs/>
        </w:rPr>
      </w:pPr>
      <w:r w:rsidRPr="4896097D">
        <w:rPr>
          <w:b/>
          <w:bCs/>
        </w:rPr>
        <w:t>Nästa möte:</w:t>
      </w:r>
    </w:p>
    <w:p w14:paraId="2B372C0D" w14:textId="40A5FEB7" w:rsidR="4896097D" w:rsidRPr="00892EE5" w:rsidRDefault="00892EE5" w:rsidP="4896097D">
      <w:pPr>
        <w:rPr>
          <w:bCs/>
        </w:rPr>
      </w:pPr>
      <w:r>
        <w:rPr>
          <w:bCs/>
        </w:rPr>
        <w:t>29/6 18:00 Högskolan, E-huset.</w:t>
      </w:r>
    </w:p>
    <w:p w14:paraId="4501B6B4" w14:textId="3E373075" w:rsidR="17F7AB4A" w:rsidRDefault="17F7AB4A" w:rsidP="0C0F70C0"/>
    <w:p w14:paraId="5FABF082" w14:textId="2D5BED79" w:rsidR="00DD4631" w:rsidRPr="00E94494" w:rsidRDefault="001B19AA">
      <w:pPr>
        <w:rPr>
          <w:b/>
        </w:rPr>
      </w:pPr>
      <w:r>
        <w:tab/>
      </w:r>
      <w:r>
        <w:tab/>
      </w:r>
      <w:r w:rsidR="00563318">
        <w:tab/>
      </w:r>
    </w:p>
    <w:p w14:paraId="6236A68F" w14:textId="77777777" w:rsidR="00DD4631" w:rsidRDefault="00DD4631"/>
    <w:p w14:paraId="77FB0626" w14:textId="2C7E1EC3" w:rsidR="004E2812" w:rsidRPr="00E94494" w:rsidRDefault="4896097D" w:rsidP="004E2812">
      <w:r w:rsidRPr="4896097D">
        <w:rPr>
          <w:lang w:val="sv"/>
        </w:rPr>
        <w:t>Vid protokollet:                     Ordförande                                           Justeras</w:t>
      </w:r>
    </w:p>
    <w:p w14:paraId="7427DC42" w14:textId="77777777" w:rsidR="004E2812" w:rsidRPr="00E94494" w:rsidRDefault="004E2812" w:rsidP="004E2812">
      <w:r w:rsidRPr="6B09035C">
        <w:rPr>
          <w:lang w:val="sv"/>
        </w:rPr>
        <w:t xml:space="preserve"> </w:t>
      </w:r>
    </w:p>
    <w:p w14:paraId="3839C4F1" w14:textId="77777777" w:rsidR="004E2812" w:rsidRPr="00E94494" w:rsidRDefault="004E2812" w:rsidP="004E2812">
      <w:r w:rsidRPr="6B09035C">
        <w:rPr>
          <w:lang w:val="sv"/>
        </w:rPr>
        <w:t>_________________________           _____________________________              _________________________</w:t>
      </w:r>
    </w:p>
    <w:p w14:paraId="1B4519DC" w14:textId="56EC6DEF" w:rsidR="004E2812" w:rsidRPr="00E94494" w:rsidRDefault="4896097D" w:rsidP="004E2812">
      <w:r w:rsidRPr="4896097D">
        <w:rPr>
          <w:lang w:val="sv"/>
        </w:rPr>
        <w:t xml:space="preserve">Thomas Sjölin                        Magnus </w:t>
      </w:r>
      <w:proofErr w:type="spellStart"/>
      <w:r w:rsidRPr="4896097D">
        <w:rPr>
          <w:lang w:val="sv"/>
        </w:rPr>
        <w:t>Annerfalk</w:t>
      </w:r>
      <w:proofErr w:type="spellEnd"/>
      <w:r w:rsidRPr="4896097D">
        <w:rPr>
          <w:lang w:val="sv"/>
        </w:rPr>
        <w:t xml:space="preserve">                             </w:t>
      </w:r>
      <w:r w:rsidR="00F17876">
        <w:rPr>
          <w:lang w:val="sv"/>
        </w:rPr>
        <w:t>Pernilla Brandels</w:t>
      </w:r>
    </w:p>
    <w:p w14:paraId="65A09509" w14:textId="77777777" w:rsidR="00DD4631" w:rsidRDefault="00DD4631"/>
    <w:sectPr w:rsidR="00DD4631" w:rsidSect="00AC3A26">
      <w:pgSz w:w="11900" w:h="16840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A4778" w14:textId="77777777" w:rsidR="00C64158" w:rsidRDefault="00C64158" w:rsidP="00CF12BA">
      <w:r>
        <w:separator/>
      </w:r>
    </w:p>
  </w:endnote>
  <w:endnote w:type="continuationSeparator" w:id="0">
    <w:p w14:paraId="39226BDA" w14:textId="77777777" w:rsidR="00C64158" w:rsidRDefault="00C64158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EA057" w14:textId="77777777" w:rsidR="00C64158" w:rsidRDefault="00C64158" w:rsidP="00CF12BA">
      <w:r>
        <w:separator/>
      </w:r>
    </w:p>
  </w:footnote>
  <w:footnote w:type="continuationSeparator" w:id="0">
    <w:p w14:paraId="007251F3" w14:textId="77777777" w:rsidR="00C64158" w:rsidRDefault="00C64158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4C2AE1"/>
    <w:multiLevelType w:val="hybridMultilevel"/>
    <w:tmpl w:val="5D52AAEC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62808BE"/>
    <w:multiLevelType w:val="hybridMultilevel"/>
    <w:tmpl w:val="3028E808"/>
    <w:lvl w:ilvl="0" w:tplc="28C6B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4B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D6F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1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A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0E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C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CE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4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73B0"/>
    <w:multiLevelType w:val="hybridMultilevel"/>
    <w:tmpl w:val="FD207EB0"/>
    <w:lvl w:ilvl="0" w:tplc="BDDE8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E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C0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87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E3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29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67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E5C"/>
    <w:multiLevelType w:val="hybridMultilevel"/>
    <w:tmpl w:val="AA6453C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57C3A"/>
    <w:multiLevelType w:val="hybridMultilevel"/>
    <w:tmpl w:val="3230B474"/>
    <w:lvl w:ilvl="0" w:tplc="50728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AA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A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7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84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2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7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0F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31"/>
    <w:rsid w:val="00011DE6"/>
    <w:rsid w:val="00016DC5"/>
    <w:rsid w:val="00063842"/>
    <w:rsid w:val="00072EC4"/>
    <w:rsid w:val="000A5FF1"/>
    <w:rsid w:val="000B17A5"/>
    <w:rsid w:val="000D0649"/>
    <w:rsid w:val="000E0208"/>
    <w:rsid w:val="00114CAA"/>
    <w:rsid w:val="0013711A"/>
    <w:rsid w:val="00196554"/>
    <w:rsid w:val="001B19AA"/>
    <w:rsid w:val="001E43DC"/>
    <w:rsid w:val="00207349"/>
    <w:rsid w:val="00217ABA"/>
    <w:rsid w:val="002508DF"/>
    <w:rsid w:val="00250CB2"/>
    <w:rsid w:val="002805FE"/>
    <w:rsid w:val="00296A1E"/>
    <w:rsid w:val="002C35FE"/>
    <w:rsid w:val="002C6E24"/>
    <w:rsid w:val="00324987"/>
    <w:rsid w:val="00356000"/>
    <w:rsid w:val="003A3293"/>
    <w:rsid w:val="003B386F"/>
    <w:rsid w:val="00413E08"/>
    <w:rsid w:val="004338C0"/>
    <w:rsid w:val="00445757"/>
    <w:rsid w:val="00450962"/>
    <w:rsid w:val="00453F8F"/>
    <w:rsid w:val="0046245D"/>
    <w:rsid w:val="004675F7"/>
    <w:rsid w:val="0048194F"/>
    <w:rsid w:val="00492DFD"/>
    <w:rsid w:val="004A3C7D"/>
    <w:rsid w:val="004D178C"/>
    <w:rsid w:val="004E2812"/>
    <w:rsid w:val="00545238"/>
    <w:rsid w:val="00556CEA"/>
    <w:rsid w:val="00563318"/>
    <w:rsid w:val="005D663F"/>
    <w:rsid w:val="00607264"/>
    <w:rsid w:val="00614772"/>
    <w:rsid w:val="006A02B1"/>
    <w:rsid w:val="006E6BE8"/>
    <w:rsid w:val="007678D1"/>
    <w:rsid w:val="00782FCF"/>
    <w:rsid w:val="007846F1"/>
    <w:rsid w:val="00793B67"/>
    <w:rsid w:val="007D7EA8"/>
    <w:rsid w:val="0082521C"/>
    <w:rsid w:val="00852D14"/>
    <w:rsid w:val="00861F04"/>
    <w:rsid w:val="0088785D"/>
    <w:rsid w:val="00892EE5"/>
    <w:rsid w:val="008C088E"/>
    <w:rsid w:val="008F20DA"/>
    <w:rsid w:val="00915F69"/>
    <w:rsid w:val="0092221C"/>
    <w:rsid w:val="0095482C"/>
    <w:rsid w:val="009A7D57"/>
    <w:rsid w:val="009C619C"/>
    <w:rsid w:val="009D676C"/>
    <w:rsid w:val="009E0B34"/>
    <w:rsid w:val="00A21B1E"/>
    <w:rsid w:val="00A75A6F"/>
    <w:rsid w:val="00AA0325"/>
    <w:rsid w:val="00AB1F5B"/>
    <w:rsid w:val="00AB6498"/>
    <w:rsid w:val="00AC0459"/>
    <w:rsid w:val="00AC3A26"/>
    <w:rsid w:val="00AF30FB"/>
    <w:rsid w:val="00B0120F"/>
    <w:rsid w:val="00B459FD"/>
    <w:rsid w:val="00B535FC"/>
    <w:rsid w:val="00B93158"/>
    <w:rsid w:val="00BD0688"/>
    <w:rsid w:val="00BE336B"/>
    <w:rsid w:val="00BF7D40"/>
    <w:rsid w:val="00C45A8A"/>
    <w:rsid w:val="00C64158"/>
    <w:rsid w:val="00C76165"/>
    <w:rsid w:val="00C96F9F"/>
    <w:rsid w:val="00CA0D50"/>
    <w:rsid w:val="00CC4F95"/>
    <w:rsid w:val="00CE043C"/>
    <w:rsid w:val="00CF12BA"/>
    <w:rsid w:val="00D10D11"/>
    <w:rsid w:val="00D4639F"/>
    <w:rsid w:val="00D641F3"/>
    <w:rsid w:val="00D655D5"/>
    <w:rsid w:val="00D91DA8"/>
    <w:rsid w:val="00DA0D56"/>
    <w:rsid w:val="00DA34E5"/>
    <w:rsid w:val="00DB61F4"/>
    <w:rsid w:val="00DD2689"/>
    <w:rsid w:val="00DD4631"/>
    <w:rsid w:val="00DD6138"/>
    <w:rsid w:val="00E41597"/>
    <w:rsid w:val="00E577B2"/>
    <w:rsid w:val="00E637AE"/>
    <w:rsid w:val="00E72770"/>
    <w:rsid w:val="00E94494"/>
    <w:rsid w:val="00EB5B7F"/>
    <w:rsid w:val="00ED6F5F"/>
    <w:rsid w:val="00F0458E"/>
    <w:rsid w:val="00F149D7"/>
    <w:rsid w:val="00F17876"/>
    <w:rsid w:val="00F42DBA"/>
    <w:rsid w:val="00F50C9F"/>
    <w:rsid w:val="046ECFC8"/>
    <w:rsid w:val="0B1585A0"/>
    <w:rsid w:val="0B2C9A55"/>
    <w:rsid w:val="0C0F70C0"/>
    <w:rsid w:val="17F7AB4A"/>
    <w:rsid w:val="2029ED5F"/>
    <w:rsid w:val="27964F5D"/>
    <w:rsid w:val="34A6AD47"/>
    <w:rsid w:val="4896097D"/>
    <w:rsid w:val="4A068AEE"/>
    <w:rsid w:val="51755D2B"/>
    <w:rsid w:val="6E4A49FF"/>
    <w:rsid w:val="726BF324"/>
    <w:rsid w:val="79C0F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2C9A55"/>
  <w15:docId w15:val="{C6402865-279C-41F2-B654-1BC5EAE0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7E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normaltextrun">
    <w:name w:val="normaltextrun"/>
    <w:basedOn w:val="DefaultParagraphFont"/>
    <w:rsid w:val="007D7EA8"/>
  </w:style>
  <w:style w:type="character" w:customStyle="1" w:styleId="eop">
    <w:name w:val="eop"/>
    <w:basedOn w:val="DefaultParagraphFont"/>
    <w:rsid w:val="007D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412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Sjölin</dc:creator>
  <cp:lastModifiedBy>Sjölin, Thomas (B)</cp:lastModifiedBy>
  <cp:revision>7</cp:revision>
  <cp:lastPrinted>2020-01-10T05:49:00Z</cp:lastPrinted>
  <dcterms:created xsi:type="dcterms:W3CDTF">2020-05-26T05:22:00Z</dcterms:created>
  <dcterms:modified xsi:type="dcterms:W3CDTF">2020-06-09T07:22:00Z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